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6A38" w14:textId="77777777" w:rsidR="00791E08" w:rsidRDefault="00791E08" w:rsidP="00791E08">
      <w:pPr>
        <w:rPr>
          <w:rFonts w:ascii="Calibri" w:hAnsi="Calibri" w:cs="Calibri"/>
          <w:b/>
          <w:lang w:val="de-DE"/>
        </w:rPr>
      </w:pPr>
    </w:p>
    <w:p w14:paraId="5BD99F51" w14:textId="2CF7F225" w:rsidR="00791E08" w:rsidRPr="00791E08" w:rsidRDefault="00791E08" w:rsidP="00791E08">
      <w:pPr>
        <w:jc w:val="center"/>
        <w:rPr>
          <w:rFonts w:ascii="Calibri" w:hAnsi="Calibri" w:cs="Calibri"/>
          <w:bCs/>
          <w:sz w:val="40"/>
          <w:szCs w:val="40"/>
          <w:lang w:val="de-DE"/>
        </w:rPr>
      </w:pPr>
      <w:r w:rsidRPr="00791E08">
        <w:rPr>
          <w:rFonts w:ascii="Calibri" w:hAnsi="Calibri" w:cs="Calibri"/>
          <w:bCs/>
          <w:sz w:val="40"/>
          <w:szCs w:val="40"/>
          <w:lang w:val="de-DE"/>
        </w:rPr>
        <w:t>Chronik 2009 – 2026</w:t>
      </w:r>
      <w:r>
        <w:rPr>
          <w:rFonts w:ascii="Calibri" w:hAnsi="Calibri" w:cs="Calibri"/>
          <w:bCs/>
          <w:sz w:val="40"/>
          <w:szCs w:val="40"/>
          <w:lang w:val="de-DE"/>
        </w:rPr>
        <w:br/>
      </w:r>
      <w:r w:rsidRPr="00791E08">
        <w:rPr>
          <w:rFonts w:ascii="Calibri" w:hAnsi="Calibri" w:cs="Calibri"/>
          <w:bCs/>
          <w:sz w:val="40"/>
          <w:szCs w:val="40"/>
          <w:lang w:val="de-DE"/>
        </w:rPr>
        <w:t xml:space="preserve">OFF TRACK </w:t>
      </w:r>
      <w:proofErr w:type="spellStart"/>
      <w:r w:rsidRPr="00791E08">
        <w:rPr>
          <w:rFonts w:ascii="Calibri" w:hAnsi="Calibri" w:cs="Calibri"/>
          <w:bCs/>
          <w:sz w:val="40"/>
          <w:szCs w:val="40"/>
          <w:lang w:val="de-DE"/>
        </w:rPr>
        <w:t>Rock+Pop-Chor</w:t>
      </w:r>
      <w:proofErr w:type="spellEnd"/>
      <w:r w:rsidRPr="00791E08">
        <w:rPr>
          <w:rFonts w:ascii="Calibri" w:hAnsi="Calibri" w:cs="Calibri"/>
          <w:bCs/>
          <w:sz w:val="40"/>
          <w:szCs w:val="40"/>
          <w:lang w:val="de-DE"/>
        </w:rPr>
        <w:t xml:space="preserve"> für Ältere e.V.</w:t>
      </w:r>
      <w:r>
        <w:rPr>
          <w:rFonts w:ascii="Calibri" w:hAnsi="Calibri" w:cs="Calibri"/>
          <w:bCs/>
          <w:sz w:val="40"/>
          <w:szCs w:val="40"/>
          <w:lang w:val="de-DE"/>
        </w:rPr>
        <w:t xml:space="preserve">, </w:t>
      </w:r>
      <w:r w:rsidRPr="00791E08">
        <w:rPr>
          <w:rFonts w:ascii="Calibri" w:hAnsi="Calibri" w:cs="Calibri"/>
          <w:bCs/>
          <w:sz w:val="40"/>
          <w:szCs w:val="40"/>
          <w:lang w:val="de-DE"/>
        </w:rPr>
        <w:t>Tübingen</w:t>
      </w:r>
    </w:p>
    <w:p w14:paraId="08D63538" w14:textId="01880FFA" w:rsidR="00791E08" w:rsidRPr="00791E08" w:rsidRDefault="00791E08" w:rsidP="00791E08">
      <w:pPr>
        <w:rPr>
          <w:rFonts w:ascii="Calibri" w:hAnsi="Calibri" w:cs="Calibri"/>
          <w:b/>
          <w:color w:val="000000" w:themeColor="text1"/>
          <w:lang w:val="de-DE"/>
        </w:rPr>
      </w:pPr>
      <w:r w:rsidRPr="00791E08">
        <w:rPr>
          <w:rFonts w:ascii="Calibri" w:hAnsi="Calibri" w:cs="Calibri"/>
          <w:b/>
          <w:color w:val="000000" w:themeColor="text1"/>
          <w:lang w:val="de-DE"/>
        </w:rPr>
        <w:t xml:space="preserve">22. Januar 2009 </w:t>
      </w:r>
      <w:r w:rsidRPr="00791E08">
        <w:rPr>
          <w:rFonts w:ascii="Calibri" w:hAnsi="Calibri" w:cs="Calibri"/>
          <w:b/>
          <w:color w:val="000000" w:themeColor="text1"/>
          <w:lang w:val="de-DE"/>
        </w:rPr>
        <w:br/>
        <w:t>Beginn der regelmäßigen Proben in der Hirsch-</w:t>
      </w:r>
      <w:proofErr w:type="spellStart"/>
      <w:r w:rsidRPr="00791E08">
        <w:rPr>
          <w:rFonts w:ascii="Calibri" w:hAnsi="Calibri" w:cs="Calibri"/>
          <w:b/>
          <w:color w:val="000000" w:themeColor="text1"/>
          <w:lang w:val="de-DE"/>
        </w:rPr>
        <w:t>Begegnunsstätte</w:t>
      </w:r>
      <w:proofErr w:type="spellEnd"/>
      <w:r w:rsidRPr="00791E08">
        <w:rPr>
          <w:rFonts w:ascii="Calibri" w:hAnsi="Calibri" w:cs="Calibri"/>
          <w:b/>
          <w:color w:val="000000" w:themeColor="text1"/>
          <w:lang w:val="de-DE"/>
        </w:rPr>
        <w:t xml:space="preserve"> Tübingen</w:t>
      </w:r>
    </w:p>
    <w:p w14:paraId="1CC4620A" w14:textId="77777777" w:rsidR="00791E08" w:rsidRPr="00791E08" w:rsidRDefault="00791E08" w:rsidP="00791E08">
      <w:pPr>
        <w:pStyle w:val="StandardWeb"/>
        <w:spacing w:before="0" w:beforeAutospacing="0"/>
        <w:rPr>
          <w:rFonts w:ascii="Calibri" w:hAnsi="Calibri" w:cs="Calibri"/>
          <w:b/>
          <w:color w:val="000000" w:themeColor="text1"/>
        </w:rPr>
      </w:pPr>
      <w:r w:rsidRPr="00791E08">
        <w:rPr>
          <w:rStyle w:val="Fett"/>
          <w:rFonts w:ascii="Calibri" w:hAnsi="Calibri" w:cs="Calibri"/>
          <w:color w:val="000000" w:themeColor="text1"/>
        </w:rPr>
        <w:t xml:space="preserve">21. November 2009 </w:t>
      </w:r>
      <w:r w:rsidRPr="00791E08">
        <w:rPr>
          <w:rStyle w:val="Fett"/>
          <w:rFonts w:ascii="Calibri" w:hAnsi="Calibri" w:cs="Calibri"/>
          <w:color w:val="000000" w:themeColor="text1"/>
        </w:rPr>
        <w:br/>
      </w:r>
      <w:r w:rsidRPr="00791E08">
        <w:rPr>
          <w:rFonts w:ascii="Calibri" w:hAnsi="Calibri" w:cs="Calibri"/>
          <w:b/>
          <w:color w:val="000000" w:themeColor="text1"/>
        </w:rPr>
        <w:t>Hirsch-Begegnungsstätte Tübingen Premiere von Off Tack -</w:t>
      </w:r>
      <w:r w:rsidRPr="00791E08">
        <w:rPr>
          <w:rFonts w:ascii="Calibri" w:hAnsi="Calibri" w:cs="Calibri"/>
          <w:b/>
          <w:color w:val="000000" w:themeColor="text1"/>
        </w:rPr>
        <w:br/>
      </w:r>
      <w:proofErr w:type="spellStart"/>
      <w:r w:rsidRPr="00791E08">
        <w:rPr>
          <w:rFonts w:ascii="Calibri" w:hAnsi="Calibri" w:cs="Calibri"/>
          <w:b/>
          <w:color w:val="000000" w:themeColor="text1"/>
        </w:rPr>
        <w:t>Rock+Pop-Chor</w:t>
      </w:r>
      <w:proofErr w:type="spellEnd"/>
      <w:r w:rsidRPr="00791E08">
        <w:rPr>
          <w:rFonts w:ascii="Calibri" w:hAnsi="Calibri" w:cs="Calibri"/>
          <w:b/>
          <w:color w:val="000000" w:themeColor="text1"/>
        </w:rPr>
        <w:t xml:space="preserve"> für Ältere in Tübingen unter der Leitung von Jane Rudnick</w:t>
      </w:r>
    </w:p>
    <w:p w14:paraId="34F1D20E" w14:textId="77777777" w:rsidR="00791E08" w:rsidRPr="00791E08" w:rsidRDefault="00791E08" w:rsidP="00791E08">
      <w:pPr>
        <w:pStyle w:val="StandardWeb"/>
        <w:spacing w:before="0" w:beforeAutospacing="0"/>
        <w:rPr>
          <w:rFonts w:ascii="Calibri" w:hAnsi="Calibri" w:cs="Calibri"/>
          <w:b/>
          <w:color w:val="000000" w:themeColor="text1"/>
        </w:rPr>
      </w:pPr>
      <w:r w:rsidRPr="00791E08">
        <w:rPr>
          <w:rStyle w:val="Fett"/>
          <w:rFonts w:ascii="Calibri" w:hAnsi="Calibri" w:cs="Calibri"/>
          <w:color w:val="000000" w:themeColor="text1"/>
        </w:rPr>
        <w:t>13. April 2010</w:t>
      </w:r>
      <w:r w:rsidRPr="00791E08">
        <w:rPr>
          <w:rFonts w:ascii="Calibri" w:hAnsi="Calibri" w:cs="Calibri"/>
          <w:b/>
          <w:bCs/>
          <w:color w:val="000000" w:themeColor="text1"/>
        </w:rPr>
        <w:br/>
      </w:r>
      <w:r w:rsidRPr="00791E08">
        <w:rPr>
          <w:rFonts w:ascii="Calibri" w:hAnsi="Calibri" w:cs="Calibri"/>
          <w:b/>
          <w:color w:val="000000" w:themeColor="text1"/>
        </w:rPr>
        <w:t xml:space="preserve">Benefiz-Veranstaltung gegen Kinderarmut in Tübingen mit dem </w:t>
      </w:r>
      <w:proofErr w:type="gramStart"/>
      <w:r w:rsidRPr="00791E08">
        <w:rPr>
          <w:rFonts w:ascii="Calibri" w:hAnsi="Calibri" w:cs="Calibri"/>
          <w:b/>
          <w:color w:val="000000" w:themeColor="text1"/>
        </w:rPr>
        <w:t>HSI Project</w:t>
      </w:r>
      <w:proofErr w:type="gramEnd"/>
      <w:r w:rsidRPr="00791E08">
        <w:rPr>
          <w:rFonts w:ascii="Calibri" w:hAnsi="Calibri" w:cs="Calibri"/>
          <w:b/>
          <w:color w:val="000000" w:themeColor="text1"/>
        </w:rPr>
        <w:t xml:space="preserve"> der Hauptschule Innenstadt Tübingen</w:t>
      </w:r>
      <w:r w:rsidRPr="00791E08">
        <w:rPr>
          <w:rFonts w:ascii="Calibri" w:hAnsi="Calibri" w:cs="Calibri"/>
          <w:b/>
          <w:color w:val="000000" w:themeColor="text1"/>
        </w:rPr>
        <w:br/>
      </w:r>
      <w:r w:rsidRPr="00791E08">
        <w:rPr>
          <w:rFonts w:ascii="Calibri" w:hAnsi="Calibri" w:cs="Calibri"/>
          <w:b/>
          <w:color w:val="000000" w:themeColor="text1"/>
        </w:rPr>
        <w:br/>
      </w:r>
      <w:r w:rsidRPr="00791E08">
        <w:rPr>
          <w:rStyle w:val="Fett"/>
          <w:rFonts w:ascii="Calibri" w:hAnsi="Calibri" w:cs="Calibri"/>
          <w:color w:val="000000" w:themeColor="text1"/>
        </w:rPr>
        <w:t>18. April 2010</w:t>
      </w:r>
      <w:r w:rsidRPr="00791E08">
        <w:rPr>
          <w:rFonts w:ascii="Calibri" w:hAnsi="Calibri" w:cs="Calibri"/>
          <w:b/>
          <w:bCs/>
          <w:color w:val="000000" w:themeColor="text1"/>
        </w:rPr>
        <w:br/>
      </w:r>
      <w:proofErr w:type="spellStart"/>
      <w:r w:rsidRPr="00791E08">
        <w:rPr>
          <w:rFonts w:ascii="Calibri" w:hAnsi="Calibri" w:cs="Calibri"/>
          <w:b/>
          <w:color w:val="000000" w:themeColor="text1"/>
        </w:rPr>
        <w:t>Matinée</w:t>
      </w:r>
      <w:proofErr w:type="spellEnd"/>
      <w:r w:rsidRPr="00791E08">
        <w:rPr>
          <w:rFonts w:ascii="Calibri" w:hAnsi="Calibri" w:cs="Calibri"/>
          <w:b/>
          <w:color w:val="000000" w:themeColor="text1"/>
        </w:rPr>
        <w:t xml:space="preserve"> im Café Haag. Das </w:t>
      </w:r>
      <w:proofErr w:type="gramStart"/>
      <w:r w:rsidRPr="00791E08">
        <w:rPr>
          <w:rFonts w:ascii="Calibri" w:hAnsi="Calibri" w:cs="Calibri"/>
          <w:b/>
          <w:color w:val="000000" w:themeColor="text1"/>
        </w:rPr>
        <w:t>SWR Fernsehen</w:t>
      </w:r>
      <w:proofErr w:type="gramEnd"/>
      <w:r w:rsidRPr="00791E08">
        <w:rPr>
          <w:rFonts w:ascii="Calibri" w:hAnsi="Calibri" w:cs="Calibri"/>
          <w:b/>
          <w:color w:val="000000" w:themeColor="text1"/>
        </w:rPr>
        <w:t xml:space="preserve"> in </w:t>
      </w:r>
      <w:proofErr w:type="gramStart"/>
      <w:r w:rsidRPr="00791E08">
        <w:rPr>
          <w:rFonts w:ascii="Calibri" w:hAnsi="Calibri" w:cs="Calibri"/>
          <w:b/>
          <w:color w:val="000000" w:themeColor="text1"/>
        </w:rPr>
        <w:t>Baden Württemberg</w:t>
      </w:r>
      <w:proofErr w:type="gramEnd"/>
      <w:r w:rsidRPr="00791E08">
        <w:rPr>
          <w:rFonts w:ascii="Calibri" w:hAnsi="Calibri" w:cs="Calibri"/>
          <w:b/>
          <w:color w:val="000000" w:themeColor="text1"/>
        </w:rPr>
        <w:t xml:space="preserve"> drehte zu dieser Veranstaltung einen kleinen Film für die Landesschau.</w:t>
      </w:r>
    </w:p>
    <w:p w14:paraId="3C14344F" w14:textId="77777777" w:rsidR="00791E08" w:rsidRPr="00791E08" w:rsidRDefault="00791E08" w:rsidP="00791E08">
      <w:pPr>
        <w:pStyle w:val="StandardWeb"/>
        <w:spacing w:before="0" w:beforeAutospacing="0"/>
        <w:rPr>
          <w:rFonts w:ascii="Calibri" w:hAnsi="Calibri" w:cs="Calibri"/>
          <w:b/>
          <w:color w:val="000000" w:themeColor="text1"/>
        </w:rPr>
      </w:pPr>
      <w:r w:rsidRPr="00791E08">
        <w:rPr>
          <w:rStyle w:val="Fett"/>
          <w:rFonts w:ascii="Calibri" w:hAnsi="Calibri" w:cs="Calibri"/>
          <w:color w:val="000000" w:themeColor="text1"/>
        </w:rPr>
        <w:t>11. September 2010</w:t>
      </w:r>
      <w:r w:rsidRPr="00791E08">
        <w:rPr>
          <w:rFonts w:ascii="Calibri" w:hAnsi="Calibri" w:cs="Calibri"/>
          <w:b/>
          <w:bCs/>
          <w:color w:val="000000" w:themeColor="text1"/>
        </w:rPr>
        <w:br/>
      </w:r>
      <w:r w:rsidRPr="00791E08">
        <w:rPr>
          <w:rFonts w:ascii="Calibri" w:hAnsi="Calibri" w:cs="Calibri"/>
          <w:b/>
          <w:color w:val="000000" w:themeColor="text1"/>
        </w:rPr>
        <w:t xml:space="preserve">Open Air Veranstaltung auf dem </w:t>
      </w:r>
      <w:proofErr w:type="spellStart"/>
      <w:r w:rsidRPr="00791E08">
        <w:rPr>
          <w:rFonts w:ascii="Calibri" w:hAnsi="Calibri" w:cs="Calibri"/>
          <w:b/>
          <w:color w:val="000000" w:themeColor="text1"/>
        </w:rPr>
        <w:t>Lorettofest</w:t>
      </w:r>
      <w:proofErr w:type="spellEnd"/>
    </w:p>
    <w:p w14:paraId="6E2790A4" w14:textId="77777777" w:rsidR="00791E08" w:rsidRPr="00791E08" w:rsidRDefault="00791E08" w:rsidP="00791E08">
      <w:pPr>
        <w:pStyle w:val="StandardWeb"/>
        <w:spacing w:before="0" w:beforeAutospacing="0"/>
        <w:rPr>
          <w:rFonts w:ascii="Calibri" w:hAnsi="Calibri" w:cs="Calibri"/>
          <w:b/>
          <w:color w:val="000000" w:themeColor="text1"/>
        </w:rPr>
      </w:pPr>
      <w:r w:rsidRPr="00791E08">
        <w:rPr>
          <w:rFonts w:ascii="Calibri" w:hAnsi="Calibri" w:cs="Calibri"/>
          <w:b/>
          <w:color w:val="000000" w:themeColor="text1"/>
        </w:rPr>
        <w:t>13. Mai 2011</w:t>
      </w:r>
      <w:r w:rsidRPr="00791E08">
        <w:rPr>
          <w:rFonts w:ascii="Calibri" w:hAnsi="Calibri" w:cs="Calibri"/>
          <w:b/>
          <w:color w:val="000000" w:themeColor="text1"/>
        </w:rPr>
        <w:br/>
        <w:t>Benefizkonzert zugunsten des Geschwisterhauses Tübingen in der Jakobuskirche. Woche für das Leben</w:t>
      </w:r>
    </w:p>
    <w:p w14:paraId="7EE4CA87" w14:textId="15D885EF" w:rsidR="00791E08" w:rsidRPr="00791E08" w:rsidRDefault="00791E08" w:rsidP="00791E08">
      <w:pPr>
        <w:pStyle w:val="StandardWeb"/>
        <w:spacing w:before="0" w:beforeAutospacing="0"/>
        <w:rPr>
          <w:rStyle w:val="Fett"/>
          <w:rFonts w:ascii="Calibri" w:hAnsi="Calibri" w:cs="Calibri"/>
          <w:color w:val="000000" w:themeColor="text1"/>
        </w:rPr>
      </w:pPr>
      <w:r w:rsidRPr="00791E08">
        <w:rPr>
          <w:rStyle w:val="Fett"/>
          <w:rFonts w:ascii="Calibri" w:hAnsi="Calibri" w:cs="Calibri"/>
          <w:color w:val="000000" w:themeColor="text1"/>
        </w:rPr>
        <w:t>1. Juli 2011</w:t>
      </w:r>
      <w:r w:rsidRPr="00791E08">
        <w:rPr>
          <w:rStyle w:val="Fett"/>
          <w:rFonts w:ascii="Calibri" w:hAnsi="Calibri" w:cs="Calibri"/>
          <w:color w:val="000000" w:themeColor="text1"/>
        </w:rPr>
        <w:br/>
      </w:r>
      <w:r w:rsidRPr="00791E08">
        <w:rPr>
          <w:rStyle w:val="Fett"/>
          <w:rFonts w:ascii="Calibri" w:hAnsi="Calibri" w:cs="Calibri"/>
          <w:color w:val="000000" w:themeColor="text1"/>
        </w:rPr>
        <w:t>„</w:t>
      </w:r>
      <w:r w:rsidRPr="00791E08">
        <w:rPr>
          <w:rStyle w:val="Fett"/>
          <w:rFonts w:ascii="Calibri" w:hAnsi="Calibri" w:cs="Calibri"/>
          <w:color w:val="000000" w:themeColor="text1"/>
        </w:rPr>
        <w:t>Kulturnacht</w:t>
      </w:r>
      <w:proofErr w:type="gramStart"/>
      <w:r w:rsidRPr="00791E08">
        <w:rPr>
          <w:rStyle w:val="Fett"/>
          <w:rFonts w:ascii="Calibri" w:hAnsi="Calibri" w:cs="Calibri"/>
          <w:color w:val="000000" w:themeColor="text1"/>
        </w:rPr>
        <w:t>“  in</w:t>
      </w:r>
      <w:proofErr w:type="gramEnd"/>
      <w:r w:rsidRPr="00791E08">
        <w:rPr>
          <w:rStyle w:val="Fett"/>
          <w:rFonts w:ascii="Calibri" w:hAnsi="Calibri" w:cs="Calibri"/>
          <w:color w:val="000000" w:themeColor="text1"/>
        </w:rPr>
        <w:t xml:space="preserve"> </w:t>
      </w:r>
      <w:proofErr w:type="gramStart"/>
      <w:r w:rsidRPr="00791E08">
        <w:rPr>
          <w:rStyle w:val="Fett"/>
          <w:rFonts w:ascii="Calibri" w:hAnsi="Calibri" w:cs="Calibri"/>
          <w:color w:val="000000" w:themeColor="text1"/>
        </w:rPr>
        <w:t>der  Herrenberger</w:t>
      </w:r>
      <w:proofErr w:type="gramEnd"/>
      <w:r w:rsidRPr="00791E08">
        <w:rPr>
          <w:rStyle w:val="Fett"/>
          <w:rFonts w:ascii="Calibri" w:hAnsi="Calibri" w:cs="Calibri"/>
          <w:color w:val="000000" w:themeColor="text1"/>
        </w:rPr>
        <w:t xml:space="preserve"> Friedrich-Fröbel-Schule</w:t>
      </w:r>
    </w:p>
    <w:p w14:paraId="2A3A8CEA" w14:textId="77777777" w:rsidR="00791E08" w:rsidRPr="00791E08" w:rsidRDefault="00791E08" w:rsidP="00791E08">
      <w:pPr>
        <w:pStyle w:val="StandardWeb"/>
        <w:spacing w:before="0" w:beforeAutospacing="0"/>
        <w:rPr>
          <w:rStyle w:val="Fett"/>
          <w:rFonts w:ascii="Calibri" w:hAnsi="Calibri" w:cs="Calibri"/>
          <w:color w:val="000000" w:themeColor="text1"/>
        </w:rPr>
      </w:pPr>
      <w:r w:rsidRPr="00791E08">
        <w:rPr>
          <w:rStyle w:val="Fett"/>
          <w:rFonts w:ascii="Calibri" w:hAnsi="Calibri" w:cs="Calibri"/>
          <w:color w:val="000000" w:themeColor="text1"/>
        </w:rPr>
        <w:t xml:space="preserve">29. Januar 2012 </w:t>
      </w:r>
      <w:r w:rsidRPr="00791E08">
        <w:rPr>
          <w:rFonts w:ascii="Calibri" w:hAnsi="Calibri" w:cs="Calibri"/>
          <w:b/>
          <w:bCs/>
          <w:color w:val="000000" w:themeColor="text1"/>
        </w:rPr>
        <w:br/>
      </w:r>
      <w:r w:rsidRPr="00791E08">
        <w:rPr>
          <w:rStyle w:val="Fett"/>
          <w:rFonts w:ascii="Calibri" w:hAnsi="Calibri" w:cs="Calibri"/>
          <w:color w:val="000000" w:themeColor="text1"/>
        </w:rPr>
        <w:t>Konzert am im Landestheater Tübingen</w:t>
      </w:r>
    </w:p>
    <w:p w14:paraId="233CA7D4" w14:textId="77777777" w:rsidR="00791E08" w:rsidRPr="00791E08" w:rsidRDefault="00791E08" w:rsidP="00791E08">
      <w:pPr>
        <w:pStyle w:val="StandardWeb"/>
        <w:spacing w:before="0" w:beforeAutospacing="0"/>
        <w:rPr>
          <w:rStyle w:val="Fett"/>
          <w:rFonts w:ascii="Calibri" w:hAnsi="Calibri" w:cs="Calibri"/>
          <w:color w:val="000000" w:themeColor="text1"/>
        </w:rPr>
      </w:pPr>
      <w:r w:rsidRPr="00791E08">
        <w:rPr>
          <w:rStyle w:val="Fett"/>
          <w:rFonts w:ascii="Calibri" w:hAnsi="Calibri" w:cs="Calibri"/>
          <w:color w:val="000000" w:themeColor="text1"/>
        </w:rPr>
        <w:t xml:space="preserve">26.April 2012 </w:t>
      </w:r>
      <w:r w:rsidRPr="00791E08">
        <w:rPr>
          <w:rFonts w:ascii="Calibri" w:hAnsi="Calibri" w:cs="Calibri"/>
          <w:b/>
          <w:bCs/>
          <w:color w:val="000000" w:themeColor="text1"/>
        </w:rPr>
        <w:br/>
      </w:r>
      <w:r w:rsidRPr="00791E08">
        <w:rPr>
          <w:rStyle w:val="Fett"/>
          <w:rFonts w:ascii="Calibri" w:hAnsi="Calibri" w:cs="Calibri"/>
          <w:color w:val="000000" w:themeColor="text1"/>
        </w:rPr>
        <w:t>Konzert im Kulturzentrum "</w:t>
      </w:r>
      <w:proofErr w:type="spellStart"/>
      <w:r w:rsidRPr="00791E08">
        <w:rPr>
          <w:rStyle w:val="Fett"/>
          <w:rFonts w:ascii="Calibri" w:hAnsi="Calibri" w:cs="Calibri"/>
          <w:color w:val="000000" w:themeColor="text1"/>
        </w:rPr>
        <w:t>franzK</w:t>
      </w:r>
      <w:proofErr w:type="spellEnd"/>
      <w:r w:rsidRPr="00791E08">
        <w:rPr>
          <w:rStyle w:val="Fett"/>
          <w:rFonts w:ascii="Calibri" w:hAnsi="Calibri" w:cs="Calibri"/>
          <w:color w:val="000000" w:themeColor="text1"/>
        </w:rPr>
        <w:t xml:space="preserve">" in Reutlingen </w:t>
      </w:r>
    </w:p>
    <w:p w14:paraId="68FF3A0B" w14:textId="77777777" w:rsidR="00791E08" w:rsidRPr="00791E08" w:rsidRDefault="00791E08" w:rsidP="00791E08">
      <w:pPr>
        <w:pStyle w:val="StandardWeb"/>
        <w:spacing w:before="0" w:beforeAutospacing="0"/>
        <w:rPr>
          <w:rFonts w:ascii="Calibri" w:hAnsi="Calibri" w:cs="Calibri"/>
          <w:b/>
          <w:color w:val="000000" w:themeColor="text1"/>
        </w:rPr>
      </w:pPr>
      <w:r w:rsidRPr="00791E08">
        <w:rPr>
          <w:rFonts w:ascii="Calibri" w:hAnsi="Calibri" w:cs="Calibri"/>
          <w:b/>
          <w:color w:val="000000" w:themeColor="text1"/>
        </w:rPr>
        <w:t xml:space="preserve">14. Juni 2012  </w:t>
      </w:r>
      <w:r w:rsidRPr="00791E08">
        <w:rPr>
          <w:rFonts w:ascii="Calibri" w:hAnsi="Calibri" w:cs="Calibri"/>
          <w:b/>
          <w:color w:val="000000" w:themeColor="text1"/>
        </w:rPr>
        <w:br/>
      </w:r>
      <w:proofErr w:type="spellStart"/>
      <w:r w:rsidRPr="00791E08">
        <w:rPr>
          <w:rFonts w:ascii="Calibri" w:hAnsi="Calibri" w:cs="Calibri"/>
          <w:b/>
          <w:color w:val="000000" w:themeColor="text1"/>
        </w:rPr>
        <w:t>d.a.i</w:t>
      </w:r>
      <w:proofErr w:type="spellEnd"/>
      <w:r w:rsidRPr="00791E08">
        <w:rPr>
          <w:rFonts w:ascii="Calibri" w:hAnsi="Calibri" w:cs="Calibri"/>
          <w:b/>
          <w:color w:val="000000" w:themeColor="text1"/>
        </w:rPr>
        <w:t xml:space="preserve">. </w:t>
      </w:r>
      <w:proofErr w:type="spellStart"/>
      <w:r w:rsidRPr="00791E08">
        <w:rPr>
          <w:rFonts w:ascii="Calibri" w:hAnsi="Calibri" w:cs="Calibri"/>
          <w:b/>
          <w:color w:val="000000" w:themeColor="text1"/>
        </w:rPr>
        <w:t>tübingen</w:t>
      </w:r>
      <w:proofErr w:type="spellEnd"/>
      <w:r w:rsidRPr="00791E08">
        <w:rPr>
          <w:rFonts w:ascii="Calibri" w:hAnsi="Calibri" w:cs="Calibri"/>
          <w:b/>
          <w:color w:val="000000" w:themeColor="text1"/>
        </w:rPr>
        <w:t xml:space="preserve">, 60 Jahre </w:t>
      </w:r>
      <w:proofErr w:type="spellStart"/>
      <w:r w:rsidRPr="00791E08">
        <w:rPr>
          <w:rFonts w:ascii="Calibri" w:hAnsi="Calibri" w:cs="Calibri"/>
          <w:b/>
          <w:color w:val="000000" w:themeColor="text1"/>
        </w:rPr>
        <w:t>d.a.i</w:t>
      </w:r>
      <w:proofErr w:type="spellEnd"/>
      <w:r w:rsidRPr="00791E08">
        <w:rPr>
          <w:rFonts w:ascii="Calibri" w:hAnsi="Calibri" w:cs="Calibri"/>
          <w:b/>
          <w:color w:val="000000" w:themeColor="text1"/>
        </w:rPr>
        <w:t>. Tübingen</w:t>
      </w:r>
    </w:p>
    <w:p w14:paraId="701DAA1B" w14:textId="43A3003A" w:rsidR="00791E08" w:rsidRPr="00791E08" w:rsidRDefault="00791E08" w:rsidP="00791E08">
      <w:pPr>
        <w:pStyle w:val="StandardWeb"/>
        <w:spacing w:before="0" w:beforeAutospacing="0"/>
        <w:rPr>
          <w:rFonts w:ascii="Calibri" w:hAnsi="Calibri" w:cs="Calibri"/>
          <w:b/>
          <w:bCs/>
          <w:color w:val="000000" w:themeColor="text1"/>
        </w:rPr>
      </w:pPr>
      <w:r w:rsidRPr="00791E08">
        <w:rPr>
          <w:rStyle w:val="Fett"/>
          <w:rFonts w:ascii="Calibri" w:hAnsi="Calibri" w:cs="Calibri"/>
          <w:color w:val="000000" w:themeColor="text1"/>
        </w:rPr>
        <w:t xml:space="preserve">29. Juni 2012 </w:t>
      </w:r>
      <w:r w:rsidRPr="00791E08">
        <w:rPr>
          <w:rFonts w:ascii="Calibri" w:hAnsi="Calibri" w:cs="Calibri"/>
          <w:b/>
          <w:bCs/>
          <w:color w:val="000000" w:themeColor="text1"/>
        </w:rPr>
        <w:br/>
      </w:r>
      <w:r w:rsidRPr="00791E08">
        <w:rPr>
          <w:rStyle w:val="Fett"/>
          <w:rFonts w:ascii="Calibri" w:hAnsi="Calibri" w:cs="Calibri"/>
          <w:color w:val="000000" w:themeColor="text1"/>
        </w:rPr>
        <w:t xml:space="preserve">Stadtseniorenrat Tübingen, </w:t>
      </w:r>
      <w:r w:rsidRPr="00791E08">
        <w:rPr>
          <w:rFonts w:ascii="Calibri" w:hAnsi="Calibri" w:cs="Calibri"/>
          <w:b/>
          <w:color w:val="000000" w:themeColor="text1"/>
        </w:rPr>
        <w:t xml:space="preserve">Festprogramm zum 40-jährigen Jubiläum des Stadtseniorenrats Tübingen </w:t>
      </w:r>
      <w:r w:rsidRPr="00791E08">
        <w:rPr>
          <w:rFonts w:ascii="Calibri" w:hAnsi="Calibri" w:cs="Calibri"/>
          <w:color w:val="000000" w:themeColor="text1"/>
        </w:rPr>
        <w:t xml:space="preserve">16. Januar 2013 </w:t>
      </w:r>
      <w:r w:rsidRPr="00791E08">
        <w:rPr>
          <w:rFonts w:ascii="Calibri" w:hAnsi="Calibri" w:cs="Calibri"/>
          <w:color w:val="000000" w:themeColor="text1"/>
        </w:rPr>
        <w:br/>
      </w:r>
      <w:r w:rsidRPr="00791E08">
        <w:rPr>
          <w:rFonts w:ascii="Calibri" w:hAnsi="Calibri" w:cs="Calibri"/>
          <w:b/>
          <w:bCs/>
          <w:color w:val="000000" w:themeColor="text1"/>
        </w:rPr>
        <w:t xml:space="preserve">Sparkassen Carré, RTF.1 </w:t>
      </w:r>
      <w:proofErr w:type="spellStart"/>
      <w:r w:rsidRPr="00791E08">
        <w:rPr>
          <w:rFonts w:ascii="Calibri" w:hAnsi="Calibri" w:cs="Calibri"/>
          <w:b/>
          <w:bCs/>
          <w:color w:val="000000" w:themeColor="text1"/>
        </w:rPr>
        <w:t>talk</w:t>
      </w:r>
      <w:proofErr w:type="spellEnd"/>
      <w:r w:rsidRPr="00791E08">
        <w:rPr>
          <w:rFonts w:ascii="Calibri" w:hAnsi="Calibri" w:cs="Calibri"/>
          <w:b/>
          <w:bCs/>
          <w:color w:val="000000" w:themeColor="text1"/>
        </w:rPr>
        <w:t xml:space="preserve"> "Bewegt altern</w:t>
      </w:r>
      <w:r w:rsidRPr="00791E08">
        <w:rPr>
          <w:rFonts w:ascii="Calibri" w:hAnsi="Calibri" w:cs="Calibri"/>
          <w:b/>
          <w:bCs/>
          <w:color w:val="000000" w:themeColor="text1"/>
        </w:rPr>
        <w:t>“</w:t>
      </w:r>
    </w:p>
    <w:p w14:paraId="4077AA18" w14:textId="63D4A729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lastRenderedPageBreak/>
        <w:t xml:space="preserve">10. März 2013 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 xml:space="preserve">Konzert im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</w:rPr>
        <w:t>JuBez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</w:rPr>
        <w:t xml:space="preserve"> in Karlsruhe. „Jetzt erst recht – Neue Leidenschaften entwickeln im Ruhestand“,</w:t>
      </w:r>
    </w:p>
    <w:p w14:paraId="49C534A2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 xml:space="preserve">28. Juni 2013 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Benefizkonzert in der Friedrich-Fröbel-Schule in Herrenberg</w:t>
      </w:r>
    </w:p>
    <w:p w14:paraId="2D81037E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 xml:space="preserve">28. September 2013 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 xml:space="preserve">Reutlinger Kulturnacht </w:t>
      </w:r>
    </w:p>
    <w:p w14:paraId="496FCE0B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 xml:space="preserve">10. November 2013 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Theaterhaus Stuttgart</w:t>
      </w:r>
    </w:p>
    <w:p w14:paraId="61404A98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  <w:lang w:val="en-GB"/>
        </w:rPr>
      </w:pPr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 xml:space="preserve">9.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Februar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 xml:space="preserve"> 2014</w:t>
      </w:r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br/>
        <w:t>LTT, 5 Jahre OFF TRACK</w:t>
      </w:r>
    </w:p>
    <w:p w14:paraId="7A7A97CF" w14:textId="77777777" w:rsid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22. Mai 2014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Konzert im Sport- und Kulturzentrum Gomaringen</w:t>
      </w:r>
    </w:p>
    <w:p w14:paraId="60BAF39F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Benefizgala für Aidshilfe Tübingen</w:t>
      </w:r>
    </w:p>
    <w:p w14:paraId="7F20F81E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1. März 2015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LTT, Konzert „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</w:rPr>
        <w:t>Timewarp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</w:rPr>
        <w:t xml:space="preserve"> – Zeitverrückt“</w:t>
      </w:r>
    </w:p>
    <w:p w14:paraId="2EDBA38A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12. Oktober 2015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LTT, Konzert „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</w:rPr>
        <w:t>Now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</w:rPr>
        <w:t>or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</w:rPr>
        <w:t xml:space="preserve"> Never“</w:t>
      </w:r>
    </w:p>
    <w:p w14:paraId="3B1DBCBA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16. Juli 2016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 xml:space="preserve">Doppelkonzert in Berlin mit dem Chor „High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</w:rPr>
        <w:t>Fossility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</w:rPr>
        <w:t>“</w:t>
      </w:r>
    </w:p>
    <w:p w14:paraId="7EDDEC01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17. Juli 2016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Konzert in Berlin beim Chorfestival COSOA</w:t>
      </w:r>
    </w:p>
    <w:p w14:paraId="22B3EAA9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  <w:lang w:val="en-GB"/>
        </w:rPr>
      </w:pPr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20. Juli 2016</w:t>
      </w:r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br/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Konzert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im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 xml:space="preserve"> LTT, „The Best of Seven </w:t>
      </w:r>
      <w:proofErr w:type="gram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Years“</w:t>
      </w:r>
      <w:proofErr w:type="gramEnd"/>
    </w:p>
    <w:p w14:paraId="6B3E1874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25. Juni 2017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Benefizkonzert zur Einweihung der Tropenklinik Paul-Lechler-Krankenhaus</w:t>
      </w:r>
    </w:p>
    <w:p w14:paraId="483D09C9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27. Oktober 2017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Konzert in der Seniorenresidenz Augustinum in Stuttgart-Sillenbuch</w:t>
      </w:r>
    </w:p>
    <w:p w14:paraId="68AD3038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4. Februar 2018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 xml:space="preserve">LTT, Doppelkonzert mit dem Chor Grenzenlos aus Konstanz, „Twist and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</w:rPr>
        <w:t>Shout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</w:rPr>
        <w:t>“</w:t>
      </w:r>
    </w:p>
    <w:p w14:paraId="571FCA21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22. Februar 2018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 xml:space="preserve">Doppelkonzert </w:t>
      </w:r>
      <w:proofErr w:type="gramStart"/>
      <w:r w:rsidRPr="00791E08">
        <w:rPr>
          <w:rFonts w:ascii="Calibri" w:hAnsi="Calibri" w:cs="Calibri"/>
          <w:b/>
          <w:bCs/>
          <w:sz w:val="24"/>
          <w:szCs w:val="24"/>
        </w:rPr>
        <w:t>mit  „</w:t>
      </w:r>
      <w:proofErr w:type="gramEnd"/>
      <w:r w:rsidRPr="00791E08">
        <w:rPr>
          <w:rFonts w:ascii="Calibri" w:hAnsi="Calibri" w:cs="Calibri"/>
          <w:b/>
          <w:bCs/>
          <w:sz w:val="24"/>
          <w:szCs w:val="24"/>
        </w:rPr>
        <w:t>Grenzenlos“ in Konstanz</w:t>
      </w:r>
    </w:p>
    <w:p w14:paraId="799A4281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9. Juni 2018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Konzert in Ingelheim anlässlich der 36. Seniorentage</w:t>
      </w:r>
    </w:p>
    <w:p w14:paraId="2DF64BFF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  <w:lang w:val="en-GB"/>
        </w:rPr>
      </w:pPr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30. Juni 2018</w:t>
      </w:r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br/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Konzert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 xml:space="preserve"> in Berlin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beim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Chorfestival</w:t>
      </w:r>
      <w:proofErr w:type="spellEnd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 xml:space="preserve"> COSOA „All you need is </w:t>
      </w:r>
      <w:proofErr w:type="gramStart"/>
      <w:r w:rsidRPr="00791E08">
        <w:rPr>
          <w:rFonts w:ascii="Calibri" w:hAnsi="Calibri" w:cs="Calibri"/>
          <w:b/>
          <w:bCs/>
          <w:sz w:val="24"/>
          <w:szCs w:val="24"/>
          <w:lang w:val="en-GB"/>
        </w:rPr>
        <w:t>Beat“</w:t>
      </w:r>
      <w:proofErr w:type="gramEnd"/>
    </w:p>
    <w:p w14:paraId="5CCE3626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1. Juli 2018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Doppelkonzert mit dem Chor „Jazz ‚n’ Oldies“ in Berlin-Köpenick</w:t>
      </w:r>
    </w:p>
    <w:p w14:paraId="6E0038B4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2. und 3. Februar 2019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Jubiläumskonzert „10 Jahre neben der Spur“ im LTT, Tübingen</w:t>
      </w:r>
    </w:p>
    <w:p w14:paraId="198C369F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4. Mai 2019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Benefiz für die Hirschbegegnungsstätte und Hinrichs Teehus Jubiläum, Tübingen</w:t>
      </w:r>
    </w:p>
    <w:p w14:paraId="33183486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lastRenderedPageBreak/>
        <w:t>30. Juni 2019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Benefizkonzert für die Interdisziplinäre Demenzabteilung des Paul-Lechler-Krankenhauses, Tübingen</w:t>
      </w:r>
    </w:p>
    <w:p w14:paraId="42A3CC73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1. Dezember 2019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 xml:space="preserve">Konzert im </w:t>
      </w:r>
      <w:proofErr w:type="spellStart"/>
      <w:proofErr w:type="gramStart"/>
      <w:r w:rsidRPr="00791E08">
        <w:rPr>
          <w:rFonts w:ascii="Calibri" w:hAnsi="Calibri" w:cs="Calibri"/>
          <w:b/>
          <w:bCs/>
          <w:sz w:val="24"/>
          <w:szCs w:val="24"/>
        </w:rPr>
        <w:t>franz.K</w:t>
      </w:r>
      <w:proofErr w:type="spellEnd"/>
      <w:proofErr w:type="gramEnd"/>
      <w:r w:rsidRPr="00791E08">
        <w:rPr>
          <w:rFonts w:ascii="Calibri" w:hAnsi="Calibri" w:cs="Calibri"/>
          <w:b/>
          <w:bCs/>
          <w:sz w:val="24"/>
          <w:szCs w:val="24"/>
        </w:rPr>
        <w:t>, Reutlingen zum Abschluss des Jubiläumsjahres</w:t>
      </w:r>
    </w:p>
    <w:p w14:paraId="20E73477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11. September 2021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Konzert zum Jubiläum „10 Jahre WHO“, Tübingen</w:t>
      </w:r>
    </w:p>
    <w:p w14:paraId="60D48727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 xml:space="preserve">21. Mai 2022 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Stuhlkonzert WHO, Tübingen</w:t>
      </w:r>
    </w:p>
    <w:p w14:paraId="68F03AA6" w14:textId="77777777" w:rsid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b/>
          <w:bCs/>
          <w:sz w:val="24"/>
          <w:szCs w:val="24"/>
        </w:rPr>
      </w:pPr>
      <w:r w:rsidRPr="00791E08">
        <w:rPr>
          <w:rFonts w:ascii="Calibri" w:hAnsi="Calibri" w:cs="Calibri"/>
          <w:b/>
          <w:bCs/>
          <w:sz w:val="24"/>
          <w:szCs w:val="24"/>
        </w:rPr>
        <w:t>5. und 6. November 2022</w:t>
      </w:r>
      <w:r w:rsidRPr="00791E08">
        <w:rPr>
          <w:rFonts w:ascii="Calibri" w:hAnsi="Calibri" w:cs="Calibri"/>
          <w:b/>
          <w:bCs/>
          <w:sz w:val="24"/>
          <w:szCs w:val="24"/>
        </w:rPr>
        <w:br/>
        <w:t>Konzert „Musical Madness“ im Landestheater Tübingen</w:t>
      </w:r>
    </w:p>
    <w:p w14:paraId="56EAF23C" w14:textId="1C2C6A16" w:rsidR="00791E08" w:rsidRDefault="00791E08" w:rsidP="00791E08">
      <w:pPr>
        <w:pStyle w:val="berschrift1"/>
        <w:spacing w:before="0" w:after="0"/>
        <w:ind w:right="-20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25. November 2023</w:t>
      </w:r>
    </w:p>
    <w:p w14:paraId="34AF7514" w14:textId="4DE3F47D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Konzert „Musical Madness“ im </w:t>
      </w:r>
      <w:proofErr w:type="spellStart"/>
      <w:proofErr w:type="gramStart"/>
      <w:r>
        <w:rPr>
          <w:rFonts w:ascii="Calibri" w:hAnsi="Calibri" w:cs="Calibri"/>
          <w:b/>
          <w:bCs/>
          <w:sz w:val="24"/>
          <w:szCs w:val="24"/>
        </w:rPr>
        <w:t>franz.K</w:t>
      </w:r>
      <w:proofErr w:type="spellEnd"/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Reutlingen</w:t>
      </w:r>
      <w:r>
        <w:rPr>
          <w:rFonts w:ascii="Calibri" w:hAnsi="Calibri" w:cs="Calibri"/>
          <w:b/>
          <w:bCs/>
          <w:sz w:val="24"/>
          <w:szCs w:val="24"/>
        </w:rPr>
        <w:br/>
        <w:t>2. und 3. März 2024</w:t>
      </w:r>
    </w:p>
    <w:p w14:paraId="6E103DCA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Konzert „Musical Madness“ im LTT</w:t>
      </w:r>
    </w:p>
    <w:p w14:paraId="6FC01B66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7. Juli 2024</w:t>
      </w:r>
    </w:p>
    <w:p w14:paraId="3ECBBAF0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Konzert auf der Landesgartenschau in Wangen</w:t>
      </w:r>
    </w:p>
    <w:p w14:paraId="1239F29A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16. November 2024</w:t>
      </w:r>
    </w:p>
    <w:p w14:paraId="68C24DFA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Konzert im Gomaringen</w:t>
      </w:r>
    </w:p>
    <w:p w14:paraId="6EEC8E73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27. April 2025</w:t>
      </w:r>
    </w:p>
    <w:p w14:paraId="22295000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Benefizkonzert für das Asylzentrum,</w:t>
      </w:r>
    </w:p>
    <w:p w14:paraId="04D57A3E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Sudhaus Tübingen </w:t>
      </w:r>
    </w:p>
    <w:p w14:paraId="5B7393F2" w14:textId="0F1D1FC3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29. Mai bis 1. Juni 2025</w:t>
      </w:r>
    </w:p>
    <w:p w14:paraId="1B2B793A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Deutsches Chorfest Nürnberg</w:t>
      </w:r>
    </w:p>
    <w:p w14:paraId="32BCD559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19. Oktober 2025</w:t>
      </w:r>
    </w:p>
    <w:p w14:paraId="3C7C80C3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Konzert „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Now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and Then“</w:t>
      </w:r>
    </w:p>
    <w:p w14:paraId="4A733C46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Franz.K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Reutlingen</w:t>
      </w:r>
    </w:p>
    <w:p w14:paraId="1E17183D" w14:textId="77777777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14. und 15. März 2026</w:t>
      </w:r>
    </w:p>
    <w:p w14:paraId="4F45E46B" w14:textId="0324BAA1" w:rsidR="00791E08" w:rsidRDefault="00791E08" w:rsidP="00791E08">
      <w:pPr>
        <w:pStyle w:val="berschrift1"/>
        <w:spacing w:before="0" w:after="0"/>
        <w:ind w:right="-19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Konzert „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Now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and Then“ im LTT</w:t>
      </w:r>
      <w:r>
        <w:rPr>
          <w:rFonts w:ascii="Calibri" w:hAnsi="Calibri" w:cs="Calibri"/>
          <w:b/>
          <w:bCs/>
          <w:sz w:val="24"/>
          <w:szCs w:val="24"/>
        </w:rPr>
        <w:br/>
      </w:r>
    </w:p>
    <w:p w14:paraId="0676C215" w14:textId="77777777" w:rsidR="00791E08" w:rsidRPr="00791E08" w:rsidRDefault="00791E08" w:rsidP="00791E08">
      <w:pPr>
        <w:spacing w:line="360" w:lineRule="auto"/>
        <w:rPr>
          <w:lang w:val="de-DE" w:eastAsia="en-US"/>
        </w:rPr>
      </w:pPr>
    </w:p>
    <w:p w14:paraId="6DA6C3F1" w14:textId="77777777" w:rsidR="00791E08" w:rsidRDefault="00791E08" w:rsidP="00791E08">
      <w:pPr>
        <w:rPr>
          <w:lang w:val="de-DE" w:eastAsia="en-US"/>
        </w:rPr>
      </w:pPr>
    </w:p>
    <w:p w14:paraId="762A64D4" w14:textId="77777777" w:rsidR="00791E08" w:rsidRPr="00791E08" w:rsidRDefault="00791E08" w:rsidP="00791E08">
      <w:pPr>
        <w:rPr>
          <w:lang w:val="de-DE" w:eastAsia="en-US"/>
        </w:rPr>
      </w:pPr>
    </w:p>
    <w:p w14:paraId="6A372608" w14:textId="77777777" w:rsidR="00791E08" w:rsidRPr="00791E08" w:rsidRDefault="00791E08" w:rsidP="00791E08">
      <w:pPr>
        <w:rPr>
          <w:lang w:val="de-DE" w:eastAsia="en-US"/>
        </w:rPr>
      </w:pPr>
    </w:p>
    <w:p w14:paraId="650B0B49" w14:textId="77777777" w:rsidR="00791E08" w:rsidRPr="00791E08" w:rsidRDefault="00791E08" w:rsidP="00791E08">
      <w:pPr>
        <w:rPr>
          <w:rFonts w:ascii="Calibri" w:hAnsi="Calibri" w:cs="Calibri"/>
          <w:lang w:val="de-DE" w:eastAsia="en-US"/>
        </w:rPr>
      </w:pPr>
    </w:p>
    <w:p w14:paraId="22558FA9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lastRenderedPageBreak/>
        <w:t>30. November 2014</w:t>
      </w:r>
      <w:r w:rsidRPr="00791E08">
        <w:rPr>
          <w:rFonts w:ascii="Calibri" w:hAnsi="Calibri" w:cs="Calibri"/>
          <w:sz w:val="24"/>
          <w:szCs w:val="24"/>
        </w:rPr>
        <w:br/>
        <w:t>Benefizgala für Aidshilfe Tübingen</w:t>
      </w:r>
    </w:p>
    <w:p w14:paraId="47750F60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1. März 2015</w:t>
      </w:r>
      <w:r w:rsidRPr="00791E08">
        <w:rPr>
          <w:rFonts w:ascii="Calibri" w:hAnsi="Calibri" w:cs="Calibri"/>
          <w:sz w:val="24"/>
          <w:szCs w:val="24"/>
        </w:rPr>
        <w:br/>
        <w:t>LTT, Konzert „</w:t>
      </w:r>
      <w:proofErr w:type="spellStart"/>
      <w:r w:rsidRPr="00791E08">
        <w:rPr>
          <w:rFonts w:ascii="Calibri" w:hAnsi="Calibri" w:cs="Calibri"/>
          <w:sz w:val="24"/>
          <w:szCs w:val="24"/>
        </w:rPr>
        <w:t>Timewarp</w:t>
      </w:r>
      <w:proofErr w:type="spellEnd"/>
      <w:r w:rsidRPr="00791E08">
        <w:rPr>
          <w:rFonts w:ascii="Calibri" w:hAnsi="Calibri" w:cs="Calibri"/>
          <w:sz w:val="24"/>
          <w:szCs w:val="24"/>
        </w:rPr>
        <w:t xml:space="preserve"> – Zeitverrückt“</w:t>
      </w:r>
    </w:p>
    <w:p w14:paraId="70DBAC90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12. Oktober 2015</w:t>
      </w:r>
      <w:r w:rsidRPr="00791E08">
        <w:rPr>
          <w:rFonts w:ascii="Calibri" w:hAnsi="Calibri" w:cs="Calibri"/>
          <w:sz w:val="24"/>
          <w:szCs w:val="24"/>
        </w:rPr>
        <w:br/>
        <w:t>LTT, Konzert „</w:t>
      </w:r>
      <w:proofErr w:type="spellStart"/>
      <w:r w:rsidRPr="00791E08">
        <w:rPr>
          <w:rFonts w:ascii="Calibri" w:hAnsi="Calibri" w:cs="Calibri"/>
          <w:sz w:val="24"/>
          <w:szCs w:val="24"/>
        </w:rPr>
        <w:t>Now</w:t>
      </w:r>
      <w:proofErr w:type="spellEnd"/>
      <w:r w:rsidRPr="00791E0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1E08">
        <w:rPr>
          <w:rFonts w:ascii="Calibri" w:hAnsi="Calibri" w:cs="Calibri"/>
          <w:sz w:val="24"/>
          <w:szCs w:val="24"/>
        </w:rPr>
        <w:t>or</w:t>
      </w:r>
      <w:proofErr w:type="spellEnd"/>
      <w:r w:rsidRPr="00791E08">
        <w:rPr>
          <w:rFonts w:ascii="Calibri" w:hAnsi="Calibri" w:cs="Calibri"/>
          <w:sz w:val="24"/>
          <w:szCs w:val="24"/>
        </w:rPr>
        <w:t xml:space="preserve"> Never“</w:t>
      </w:r>
    </w:p>
    <w:p w14:paraId="36781696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16. Juli 2016</w:t>
      </w:r>
      <w:r w:rsidRPr="00791E08">
        <w:rPr>
          <w:rFonts w:ascii="Calibri" w:hAnsi="Calibri" w:cs="Calibri"/>
          <w:sz w:val="24"/>
          <w:szCs w:val="24"/>
        </w:rPr>
        <w:br/>
        <w:t xml:space="preserve">Doppelkonzert in Berlin mit dem Chor „High </w:t>
      </w:r>
      <w:proofErr w:type="spellStart"/>
      <w:r w:rsidRPr="00791E08">
        <w:rPr>
          <w:rFonts w:ascii="Calibri" w:hAnsi="Calibri" w:cs="Calibri"/>
          <w:sz w:val="24"/>
          <w:szCs w:val="24"/>
        </w:rPr>
        <w:t>Fossility</w:t>
      </w:r>
      <w:proofErr w:type="spellEnd"/>
      <w:r w:rsidRPr="00791E08">
        <w:rPr>
          <w:rFonts w:ascii="Calibri" w:hAnsi="Calibri" w:cs="Calibri"/>
          <w:sz w:val="24"/>
          <w:szCs w:val="24"/>
        </w:rPr>
        <w:t>“</w:t>
      </w:r>
    </w:p>
    <w:p w14:paraId="38073F26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17. Juli 2016</w:t>
      </w:r>
      <w:r w:rsidRPr="00791E08">
        <w:rPr>
          <w:rFonts w:ascii="Calibri" w:hAnsi="Calibri" w:cs="Calibri"/>
          <w:sz w:val="24"/>
          <w:szCs w:val="24"/>
        </w:rPr>
        <w:br/>
        <w:t>Konzert in Berlin beim Chorfestival COSOA</w:t>
      </w:r>
    </w:p>
    <w:p w14:paraId="090E79A9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sz w:val="24"/>
          <w:szCs w:val="24"/>
          <w:lang w:val="en-GB"/>
        </w:rPr>
      </w:pPr>
      <w:r w:rsidRPr="00791E08">
        <w:rPr>
          <w:rFonts w:ascii="Calibri" w:hAnsi="Calibri" w:cs="Calibri"/>
          <w:sz w:val="24"/>
          <w:szCs w:val="24"/>
          <w:lang w:val="en-GB"/>
        </w:rPr>
        <w:t>20. Juli 2016</w:t>
      </w:r>
      <w:r w:rsidRPr="00791E08">
        <w:rPr>
          <w:rFonts w:ascii="Calibri" w:hAnsi="Calibri" w:cs="Calibri"/>
          <w:sz w:val="24"/>
          <w:szCs w:val="24"/>
          <w:lang w:val="en-GB"/>
        </w:rPr>
        <w:br/>
      </w:r>
      <w:proofErr w:type="spellStart"/>
      <w:r w:rsidRPr="00791E08">
        <w:rPr>
          <w:rFonts w:ascii="Calibri" w:hAnsi="Calibri" w:cs="Calibri"/>
          <w:sz w:val="24"/>
          <w:szCs w:val="24"/>
          <w:lang w:val="en-GB"/>
        </w:rPr>
        <w:t>Konzert</w:t>
      </w:r>
      <w:proofErr w:type="spellEnd"/>
      <w:r w:rsidRPr="00791E0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791E08">
        <w:rPr>
          <w:rFonts w:ascii="Calibri" w:hAnsi="Calibri" w:cs="Calibri"/>
          <w:sz w:val="24"/>
          <w:szCs w:val="24"/>
          <w:lang w:val="en-GB"/>
        </w:rPr>
        <w:t>im</w:t>
      </w:r>
      <w:proofErr w:type="spellEnd"/>
      <w:r w:rsidRPr="00791E08">
        <w:rPr>
          <w:rFonts w:ascii="Calibri" w:hAnsi="Calibri" w:cs="Calibri"/>
          <w:sz w:val="24"/>
          <w:szCs w:val="24"/>
          <w:lang w:val="en-GB"/>
        </w:rPr>
        <w:t xml:space="preserve"> LTT, „The Best of Seven </w:t>
      </w:r>
      <w:proofErr w:type="gramStart"/>
      <w:r w:rsidRPr="00791E08">
        <w:rPr>
          <w:rFonts w:ascii="Calibri" w:hAnsi="Calibri" w:cs="Calibri"/>
          <w:sz w:val="24"/>
          <w:szCs w:val="24"/>
          <w:lang w:val="en-GB"/>
        </w:rPr>
        <w:t>Years“</w:t>
      </w:r>
      <w:proofErr w:type="gramEnd"/>
    </w:p>
    <w:p w14:paraId="0B5E0E9B" w14:textId="77777777" w:rsidR="00791E08" w:rsidRPr="00791E08" w:rsidRDefault="00791E08" w:rsidP="00791E08">
      <w:pPr>
        <w:pStyle w:val="berschrift1"/>
        <w:spacing w:before="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25. Juni 2017</w:t>
      </w:r>
      <w:r w:rsidRPr="00791E08">
        <w:rPr>
          <w:rFonts w:ascii="Calibri" w:hAnsi="Calibri" w:cs="Calibri"/>
          <w:sz w:val="24"/>
          <w:szCs w:val="24"/>
        </w:rPr>
        <w:br/>
        <w:t>Benefizkonzert zur Einweihung der Tropenklinik Paul-Lechler-Krankenhaus</w:t>
      </w:r>
    </w:p>
    <w:p w14:paraId="32630B5A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27. Oktober 2017</w:t>
      </w:r>
      <w:r w:rsidRPr="00791E08">
        <w:rPr>
          <w:rFonts w:ascii="Calibri" w:hAnsi="Calibri" w:cs="Calibri"/>
          <w:sz w:val="24"/>
          <w:szCs w:val="24"/>
        </w:rPr>
        <w:br/>
        <w:t>Konzert in der Seniorenresidenz Augustinum in Stuttgart-Sillenbuch</w:t>
      </w:r>
    </w:p>
    <w:p w14:paraId="1CB75AA2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4. Februar 2018</w:t>
      </w:r>
      <w:r w:rsidRPr="00791E08">
        <w:rPr>
          <w:rFonts w:ascii="Calibri" w:hAnsi="Calibri" w:cs="Calibri"/>
          <w:sz w:val="24"/>
          <w:szCs w:val="24"/>
        </w:rPr>
        <w:br/>
        <w:t xml:space="preserve">LTT, Doppelkonzert mit dem Chor Grenzenlos aus Konstanz, „Twist and </w:t>
      </w:r>
      <w:proofErr w:type="spellStart"/>
      <w:r w:rsidRPr="00791E08">
        <w:rPr>
          <w:rFonts w:ascii="Calibri" w:hAnsi="Calibri" w:cs="Calibri"/>
          <w:sz w:val="24"/>
          <w:szCs w:val="24"/>
        </w:rPr>
        <w:t>Shout</w:t>
      </w:r>
      <w:proofErr w:type="spellEnd"/>
      <w:r w:rsidRPr="00791E08">
        <w:rPr>
          <w:rFonts w:ascii="Calibri" w:hAnsi="Calibri" w:cs="Calibri"/>
          <w:sz w:val="24"/>
          <w:szCs w:val="24"/>
        </w:rPr>
        <w:t>“</w:t>
      </w:r>
    </w:p>
    <w:p w14:paraId="411CB1A6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22. Februar 2018</w:t>
      </w:r>
      <w:r w:rsidRPr="00791E08">
        <w:rPr>
          <w:rFonts w:ascii="Calibri" w:hAnsi="Calibri" w:cs="Calibri"/>
          <w:sz w:val="24"/>
          <w:szCs w:val="24"/>
        </w:rPr>
        <w:br/>
        <w:t xml:space="preserve">Doppelkonzert </w:t>
      </w:r>
      <w:proofErr w:type="gramStart"/>
      <w:r w:rsidRPr="00791E08">
        <w:rPr>
          <w:rFonts w:ascii="Calibri" w:hAnsi="Calibri" w:cs="Calibri"/>
          <w:sz w:val="24"/>
          <w:szCs w:val="24"/>
        </w:rPr>
        <w:t>mit  „</w:t>
      </w:r>
      <w:proofErr w:type="gramEnd"/>
      <w:r w:rsidRPr="00791E08">
        <w:rPr>
          <w:rFonts w:ascii="Calibri" w:hAnsi="Calibri" w:cs="Calibri"/>
          <w:sz w:val="24"/>
          <w:szCs w:val="24"/>
        </w:rPr>
        <w:t>Grenzenlos“ in Konstanz</w:t>
      </w:r>
    </w:p>
    <w:p w14:paraId="04D7FB02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9. Juni 2018</w:t>
      </w:r>
      <w:r w:rsidRPr="00791E08">
        <w:rPr>
          <w:rFonts w:ascii="Calibri" w:hAnsi="Calibri" w:cs="Calibri"/>
          <w:sz w:val="24"/>
          <w:szCs w:val="24"/>
        </w:rPr>
        <w:br/>
        <w:t>Konzert in Ingelheim anlässlich der 36. Seniorentage</w:t>
      </w:r>
    </w:p>
    <w:p w14:paraId="6CC53D10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  <w:lang w:val="en-GB"/>
        </w:rPr>
      </w:pPr>
      <w:r w:rsidRPr="00791E08">
        <w:rPr>
          <w:rFonts w:ascii="Calibri" w:hAnsi="Calibri" w:cs="Calibri"/>
          <w:sz w:val="24"/>
          <w:szCs w:val="24"/>
          <w:lang w:val="en-GB"/>
        </w:rPr>
        <w:t>30. Juni 2018</w:t>
      </w:r>
      <w:r w:rsidRPr="00791E08">
        <w:rPr>
          <w:rFonts w:ascii="Calibri" w:hAnsi="Calibri" w:cs="Calibri"/>
          <w:sz w:val="24"/>
          <w:szCs w:val="24"/>
          <w:lang w:val="en-GB"/>
        </w:rPr>
        <w:br/>
      </w:r>
      <w:proofErr w:type="spellStart"/>
      <w:r w:rsidRPr="00791E08">
        <w:rPr>
          <w:rFonts w:ascii="Calibri" w:hAnsi="Calibri" w:cs="Calibri"/>
          <w:sz w:val="24"/>
          <w:szCs w:val="24"/>
          <w:lang w:val="en-GB"/>
        </w:rPr>
        <w:t>Konzert</w:t>
      </w:r>
      <w:proofErr w:type="spellEnd"/>
      <w:r w:rsidRPr="00791E08">
        <w:rPr>
          <w:rFonts w:ascii="Calibri" w:hAnsi="Calibri" w:cs="Calibri"/>
          <w:sz w:val="24"/>
          <w:szCs w:val="24"/>
          <w:lang w:val="en-GB"/>
        </w:rPr>
        <w:t xml:space="preserve"> in Berlin </w:t>
      </w:r>
      <w:proofErr w:type="spellStart"/>
      <w:r w:rsidRPr="00791E08">
        <w:rPr>
          <w:rFonts w:ascii="Calibri" w:hAnsi="Calibri" w:cs="Calibri"/>
          <w:sz w:val="24"/>
          <w:szCs w:val="24"/>
          <w:lang w:val="en-GB"/>
        </w:rPr>
        <w:t>beim</w:t>
      </w:r>
      <w:proofErr w:type="spellEnd"/>
      <w:r w:rsidRPr="00791E0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791E08">
        <w:rPr>
          <w:rFonts w:ascii="Calibri" w:hAnsi="Calibri" w:cs="Calibri"/>
          <w:sz w:val="24"/>
          <w:szCs w:val="24"/>
          <w:lang w:val="en-GB"/>
        </w:rPr>
        <w:t>Chorfestival</w:t>
      </w:r>
      <w:proofErr w:type="spellEnd"/>
      <w:r w:rsidRPr="00791E08">
        <w:rPr>
          <w:rFonts w:ascii="Calibri" w:hAnsi="Calibri" w:cs="Calibri"/>
          <w:sz w:val="24"/>
          <w:szCs w:val="24"/>
          <w:lang w:val="en-GB"/>
        </w:rPr>
        <w:t xml:space="preserve"> COSOA „All you need is </w:t>
      </w:r>
      <w:proofErr w:type="gramStart"/>
      <w:r w:rsidRPr="00791E08">
        <w:rPr>
          <w:rFonts w:ascii="Calibri" w:hAnsi="Calibri" w:cs="Calibri"/>
          <w:sz w:val="24"/>
          <w:szCs w:val="24"/>
          <w:lang w:val="en-GB"/>
        </w:rPr>
        <w:t>Beat“</w:t>
      </w:r>
      <w:proofErr w:type="gramEnd"/>
    </w:p>
    <w:p w14:paraId="65C477A3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1. Juli 2018</w:t>
      </w:r>
      <w:r w:rsidRPr="00791E08">
        <w:rPr>
          <w:rFonts w:ascii="Calibri" w:hAnsi="Calibri" w:cs="Calibri"/>
          <w:sz w:val="24"/>
          <w:szCs w:val="24"/>
        </w:rPr>
        <w:br/>
        <w:t>Doppelkonzert mit dem Chor „Jazz ‚n’ Oldies“ in Berlin-Köpenick</w:t>
      </w:r>
    </w:p>
    <w:p w14:paraId="3D2E868D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2. und 3. Februar 2019</w:t>
      </w:r>
      <w:r w:rsidRPr="00791E08">
        <w:rPr>
          <w:rFonts w:ascii="Calibri" w:hAnsi="Calibri" w:cs="Calibri"/>
          <w:sz w:val="24"/>
          <w:szCs w:val="24"/>
        </w:rPr>
        <w:br/>
        <w:t>Jubiläumskonzert „10 Jahre neben der Spur“ im LTT, Tübingen</w:t>
      </w:r>
    </w:p>
    <w:p w14:paraId="3CEC9D00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4. Mai 2019</w:t>
      </w:r>
      <w:r w:rsidRPr="00791E08">
        <w:rPr>
          <w:rFonts w:ascii="Calibri" w:hAnsi="Calibri" w:cs="Calibri"/>
          <w:sz w:val="24"/>
          <w:szCs w:val="24"/>
        </w:rPr>
        <w:br/>
        <w:t>Benefiz für die Hirschbegegnungsstätte und Hinrichs Teehus Jubiläum, Tübingen</w:t>
      </w:r>
    </w:p>
    <w:p w14:paraId="5C4FD14E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30. Juni 2019</w:t>
      </w:r>
      <w:r w:rsidRPr="00791E08">
        <w:rPr>
          <w:rFonts w:ascii="Calibri" w:hAnsi="Calibri" w:cs="Calibri"/>
          <w:sz w:val="24"/>
          <w:szCs w:val="24"/>
        </w:rPr>
        <w:br/>
        <w:t>Benefizkonzert für die Interdisziplinäre Demenzabteilung des Paul-Lechler-Krankenhauses, Tübingen</w:t>
      </w:r>
    </w:p>
    <w:p w14:paraId="7D1D8209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1. Dezember 2019</w:t>
      </w:r>
      <w:r w:rsidRPr="00791E08">
        <w:rPr>
          <w:rFonts w:ascii="Calibri" w:hAnsi="Calibri" w:cs="Calibri"/>
          <w:sz w:val="24"/>
          <w:szCs w:val="24"/>
        </w:rPr>
        <w:br/>
        <w:t xml:space="preserve">Konzert im </w:t>
      </w:r>
      <w:proofErr w:type="spellStart"/>
      <w:proofErr w:type="gramStart"/>
      <w:r w:rsidRPr="00791E08">
        <w:rPr>
          <w:rFonts w:ascii="Calibri" w:hAnsi="Calibri" w:cs="Calibri"/>
          <w:sz w:val="24"/>
          <w:szCs w:val="24"/>
        </w:rPr>
        <w:t>franz.K</w:t>
      </w:r>
      <w:proofErr w:type="spellEnd"/>
      <w:proofErr w:type="gramEnd"/>
      <w:r w:rsidRPr="00791E08">
        <w:rPr>
          <w:rFonts w:ascii="Calibri" w:hAnsi="Calibri" w:cs="Calibri"/>
          <w:sz w:val="24"/>
          <w:szCs w:val="24"/>
        </w:rPr>
        <w:t>, Reutlingen zum Abschluss des Jubiläumsjahres</w:t>
      </w:r>
    </w:p>
    <w:p w14:paraId="70129844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11. September 2021</w:t>
      </w:r>
      <w:r w:rsidRPr="00791E08">
        <w:rPr>
          <w:rFonts w:ascii="Calibri" w:hAnsi="Calibri" w:cs="Calibri"/>
          <w:sz w:val="24"/>
          <w:szCs w:val="24"/>
        </w:rPr>
        <w:br/>
        <w:t>Konzert zum Jubiläum „10 Jahre WHO“, Tübingen</w:t>
      </w:r>
    </w:p>
    <w:p w14:paraId="1468526E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 xml:space="preserve">21. Mai 2022 </w:t>
      </w:r>
      <w:r w:rsidRPr="00791E08">
        <w:rPr>
          <w:rFonts w:ascii="Calibri" w:hAnsi="Calibri" w:cs="Calibri"/>
          <w:sz w:val="24"/>
          <w:szCs w:val="24"/>
        </w:rPr>
        <w:br/>
        <w:t>Stuhlkonzert WHO, Tübingen</w:t>
      </w:r>
    </w:p>
    <w:p w14:paraId="012F04D4" w14:textId="77777777" w:rsidR="00791E08" w:rsidRPr="00791E08" w:rsidRDefault="00791E08" w:rsidP="00791E08">
      <w:pPr>
        <w:pStyle w:val="berschrift1"/>
        <w:spacing w:before="0"/>
        <w:ind w:right="-200"/>
        <w:rPr>
          <w:rFonts w:ascii="Calibri" w:hAnsi="Calibri" w:cs="Calibri"/>
          <w:sz w:val="24"/>
          <w:szCs w:val="24"/>
        </w:rPr>
      </w:pPr>
      <w:r w:rsidRPr="00791E08">
        <w:rPr>
          <w:rFonts w:ascii="Calibri" w:hAnsi="Calibri" w:cs="Calibri"/>
          <w:sz w:val="24"/>
          <w:szCs w:val="24"/>
        </w:rPr>
        <w:t>5. und 6. November 2022</w:t>
      </w:r>
      <w:r w:rsidRPr="00791E08">
        <w:rPr>
          <w:rFonts w:ascii="Calibri" w:hAnsi="Calibri" w:cs="Calibri"/>
          <w:sz w:val="24"/>
          <w:szCs w:val="24"/>
        </w:rPr>
        <w:br/>
        <w:t>Konzert „Musical Madness“ im Landestheater Tübingen</w:t>
      </w:r>
    </w:p>
    <w:p w14:paraId="321D1FB1" w14:textId="77777777" w:rsidR="00791E08" w:rsidRPr="00791E08" w:rsidRDefault="00791E08" w:rsidP="00791E08">
      <w:pPr>
        <w:rPr>
          <w:rFonts w:ascii="Calibri" w:hAnsi="Calibri" w:cs="Calibri"/>
          <w:lang w:val="de-DE" w:eastAsia="en-US"/>
        </w:rPr>
      </w:pPr>
    </w:p>
    <w:p w14:paraId="4ABAAC4D" w14:textId="77777777" w:rsidR="007D7C45" w:rsidRPr="00791E08" w:rsidRDefault="007D7C45">
      <w:pPr>
        <w:rPr>
          <w:rFonts w:ascii="Calibri" w:hAnsi="Calibri" w:cs="Calibri"/>
        </w:rPr>
      </w:pPr>
    </w:p>
    <w:p w14:paraId="04BA5C73" w14:textId="77777777" w:rsidR="00791E08" w:rsidRPr="00791E08" w:rsidRDefault="00791E08">
      <w:pPr>
        <w:rPr>
          <w:rFonts w:ascii="Calibri" w:hAnsi="Calibri" w:cs="Calibri"/>
        </w:rPr>
      </w:pPr>
    </w:p>
    <w:sectPr w:rsidR="00791E08" w:rsidRPr="00791E08" w:rsidSect="00E4775A">
      <w:pgSz w:w="11900" w:h="16820"/>
      <w:pgMar w:top="1417" w:right="1417" w:bottom="1134" w:left="1417" w:header="709" w:footer="709" w:gutter="0"/>
      <w:cols w:space="708"/>
      <w:docGrid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 w:grammar="clean"/>
  <w:defaultTabStop w:val="708"/>
  <w:hyphenationZone w:val="425"/>
  <w:evenAndOddHeaders/>
  <w:drawingGridHorizontalSpacing w:val="120"/>
  <w:drawingGridVerticalSpacing w:val="33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08"/>
    <w:rsid w:val="001B4727"/>
    <w:rsid w:val="00240016"/>
    <w:rsid w:val="0026280F"/>
    <w:rsid w:val="00301AB3"/>
    <w:rsid w:val="0045260D"/>
    <w:rsid w:val="00791E08"/>
    <w:rsid w:val="007D7C45"/>
    <w:rsid w:val="00836BEE"/>
    <w:rsid w:val="00992493"/>
    <w:rsid w:val="009D323F"/>
    <w:rsid w:val="00CC78CC"/>
    <w:rsid w:val="00D169D2"/>
    <w:rsid w:val="00E175B7"/>
    <w:rsid w:val="00E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EE6D4"/>
  <w15:chartTrackingRefBased/>
  <w15:docId w15:val="{7D900289-34F3-344B-8F24-17161D3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E08"/>
    <w:pPr>
      <w:spacing w:after="100" w:afterAutospacing="1"/>
    </w:pPr>
    <w:rPr>
      <w:rFonts w:ascii="Times New Roman" w:hAnsi="Times New Roman" w:cs="Times New Roman"/>
      <w:kern w:val="0"/>
      <w:lang w:val="fr-FR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791E08"/>
    <w:pPr>
      <w:keepNext/>
      <w:keepLines/>
      <w:spacing w:before="360" w:after="80" w:afterAutospacing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1E08"/>
    <w:pPr>
      <w:keepNext/>
      <w:keepLines/>
      <w:spacing w:before="160" w:after="80" w:afterAutospacing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E08"/>
    <w:pPr>
      <w:keepNext/>
      <w:keepLines/>
      <w:spacing w:before="160" w:after="80" w:afterAutospacing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E08"/>
    <w:pPr>
      <w:keepNext/>
      <w:keepLines/>
      <w:spacing w:before="80" w:after="40" w:afterAutospacing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1E08"/>
    <w:pPr>
      <w:keepNext/>
      <w:keepLines/>
      <w:spacing w:before="80" w:after="40" w:afterAutospacing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1E08"/>
    <w:pPr>
      <w:keepNext/>
      <w:keepLines/>
      <w:spacing w:before="40" w:after="0" w:afterAutospacing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E08"/>
    <w:pPr>
      <w:keepNext/>
      <w:keepLines/>
      <w:spacing w:before="40" w:after="0" w:afterAutospacing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1E08"/>
    <w:pPr>
      <w:keepNext/>
      <w:keepLines/>
      <w:spacing w:after="0" w:afterAutospacing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1E08"/>
    <w:pPr>
      <w:keepNext/>
      <w:keepLines/>
      <w:spacing w:after="0" w:afterAutospacing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1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E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1E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1E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E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1E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1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1E08"/>
    <w:pPr>
      <w:spacing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9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1E08"/>
    <w:pPr>
      <w:numPr>
        <w:ilvl w:val="1"/>
      </w:numPr>
      <w:spacing w:after="160" w:afterAutospacing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1E08"/>
    <w:pPr>
      <w:spacing w:before="160" w:after="160" w:afterAutospacing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91E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1E08"/>
    <w:pPr>
      <w:spacing w:after="0" w:afterAutospacing="0"/>
      <w:ind w:left="720"/>
      <w:contextualSpacing/>
    </w:pPr>
    <w:rPr>
      <w:rFonts w:asciiTheme="minorHAnsi" w:hAnsiTheme="minorHAnsi" w:cstheme="minorBidi"/>
      <w:kern w:val="2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91E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E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1E0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rsid w:val="00791E08"/>
    <w:pPr>
      <w:spacing w:before="100" w:beforeAutospacing="1"/>
    </w:pPr>
    <w:rPr>
      <w:lang w:val="de-DE"/>
    </w:rPr>
  </w:style>
  <w:style w:type="character" w:styleId="Fett">
    <w:name w:val="Strong"/>
    <w:qFormat/>
    <w:rsid w:val="0079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Rous</dc:creator>
  <cp:keywords/>
  <dc:description/>
  <cp:lastModifiedBy>Ida Rous</cp:lastModifiedBy>
  <cp:revision>1</cp:revision>
  <dcterms:created xsi:type="dcterms:W3CDTF">2026-05-19T16:34:00Z</dcterms:created>
  <dcterms:modified xsi:type="dcterms:W3CDTF">2026-05-19T16:58:00Z</dcterms:modified>
</cp:coreProperties>
</file>